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նոյեմբերի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ԱԱԾ-ՏՆՏՎ-ԳՀԱՇՁԲ-22/3-ԿՆԻՔ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0C28C4">
        <w:rPr>
          <w:rFonts w:ascii="GHEA Grapalat" w:hAnsi="GHEA Grapalat"/>
          <w:b/>
          <w:color w:val="FF0000"/>
          <w:sz w:val="19"/>
          <w:szCs w:val="19"/>
          <w:lang w:val="af-ZA"/>
        </w:rPr>
        <w:t>ԿՆԻՔՆԵՐԻ և ԴՐՈՇՄԱԿՆԻՔՆԵՐԻ ՊԱՏՐԱՍՏՄԱՆ ԱՇԽԱՏԱՆՔՆԵՐԻ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C28C4">
        <w:rPr>
          <w:rFonts w:ascii="GHEA Grapalat" w:hAnsi="GHEA Grapalat"/>
          <w:b/>
          <w:color w:val="FF0000"/>
          <w:sz w:val="19"/>
          <w:szCs w:val="19"/>
          <w:lang w:val="af-ZA"/>
        </w:rPr>
        <w:t>ԿՆԻՔՆԵՐԻ և ԴՐՈՇՄԱԿՆԻՔՆԵՐԻ ՊԱՏՐԱՍՏՄԱՆ ԱՇԽԱՏԱՆՔՆԵՐԻ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10.11.2022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B6EE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10.11.2022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ԱԱԾ-ՏՆՏՎ-ԳՀԱՇՁԲ-22/3-ԿՆԻՔ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CB6EE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ԱԱԾ-ՏՆՏՎ-ԳՀԱՇՁԲ-22/3-ԿՆԻՔ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B6EE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ԱԱԾ-ՏՆՏՎ-ԳՀԱՇՁԲ-22/3-ԿՆԻՔ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B6EE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75AC5"/>
    <w:rsid w:val="00196B0B"/>
    <w:rsid w:val="001D46DC"/>
    <w:rsid w:val="00227254"/>
    <w:rsid w:val="002A36B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563B96"/>
    <w:rsid w:val="00575227"/>
    <w:rsid w:val="00576BFB"/>
    <w:rsid w:val="005A18CD"/>
    <w:rsid w:val="005D3AA9"/>
    <w:rsid w:val="005E0A17"/>
    <w:rsid w:val="006F2CD4"/>
    <w:rsid w:val="007B71C1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C549B"/>
    <w:rsid w:val="00BD5225"/>
    <w:rsid w:val="00BF2695"/>
    <w:rsid w:val="00C32076"/>
    <w:rsid w:val="00C831D8"/>
    <w:rsid w:val="00C93354"/>
    <w:rsid w:val="00CB6EEE"/>
    <w:rsid w:val="00CF6B4C"/>
    <w:rsid w:val="00D937DA"/>
    <w:rsid w:val="00E258D8"/>
    <w:rsid w:val="00EC285C"/>
    <w:rsid w:val="00ED30B5"/>
    <w:rsid w:val="00EE23F4"/>
    <w:rsid w:val="00F37F4F"/>
    <w:rsid w:val="00F46BD1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29</cp:revision>
  <cp:lastPrinted>2022-06-30T09:58:00Z</cp:lastPrinted>
  <dcterms:created xsi:type="dcterms:W3CDTF">2019-06-20T08:09:00Z</dcterms:created>
  <dcterms:modified xsi:type="dcterms:W3CDTF">2022-11-02T08:21:00Z</dcterms:modified>
</cp:coreProperties>
</file>